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3463" w14:textId="77777777" w:rsidR="00D30631" w:rsidRPr="0014746E" w:rsidRDefault="00D30631" w:rsidP="0014746E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4746E">
        <w:rPr>
          <w:rFonts w:ascii="Times New Roman" w:eastAsia="Times New Roman" w:hAnsi="Times New Roman" w:cs="Times New Roman"/>
          <w:b/>
          <w:sz w:val="36"/>
          <w:szCs w:val="36"/>
        </w:rPr>
        <w:t>Дорогие родители!</w:t>
      </w:r>
    </w:p>
    <w:p w14:paraId="0954B5AD" w14:textId="57C026D1" w:rsidR="00D30631" w:rsidRDefault="00CB27D4" w:rsidP="00CB27D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4746E">
        <w:rPr>
          <w:rFonts w:ascii="Times New Roman" w:eastAsia="Times New Roman" w:hAnsi="Times New Roman" w:cs="Times New Roman"/>
          <w:b/>
          <w:sz w:val="28"/>
          <w:szCs w:val="28"/>
        </w:rPr>
        <w:t>Очень важно сегодня не только воспитать своего ребёнка, дать ему хорошее образование, дать ему возможность жить в комфортных условиях, хорошо одевать, покупать ему необходимые вещи и подарки, заботиться о его здоровье, но также не менее важно уберечь его от такого зла как НАРКОМАНИЯ!!!</w:t>
      </w:r>
    </w:p>
    <w:p w14:paraId="11CA5D21" w14:textId="77777777" w:rsidR="0014746E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38612" w14:textId="77777777" w:rsidR="0014746E" w:rsidRDefault="0014746E" w:rsidP="00CB27D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Поэтому внимательно прочтите эту короткую памятку и возможно вам, это будет полезно в общении с вашим ребенком.</w:t>
      </w:r>
    </w:p>
    <w:p w14:paraId="541B142A" w14:textId="77777777" w:rsidR="00C753C3" w:rsidRPr="00D30631" w:rsidRDefault="00D30631" w:rsidP="00CB27D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 И ОШИБКИ СЕ</w:t>
      </w:r>
      <w:bookmarkStart w:id="0" w:name="_GoBack"/>
      <w:bookmarkEnd w:id="0"/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МЕЙНОГО ВОСПИТАНИЯ, КОТОРЫЕ МОГУТ СТАТЬ ПРИЧИНОЙ ФОРМИРОВАНИЯ НАРКОЗАВИСИМОГО ПОВЕДЕНИЯ:</w:t>
      </w:r>
    </w:p>
    <w:p w14:paraId="2DE16EDE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 -     неполная семья;</w:t>
      </w:r>
    </w:p>
    <w:p w14:paraId="3C670BCC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сильная занятость родителей;</w:t>
      </w:r>
    </w:p>
    <w:p w14:paraId="583C6015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отсутствие братьев и сестер;</w:t>
      </w:r>
    </w:p>
    <w:p w14:paraId="1F3EF0B4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алкоголизм и наркомания родителей;</w:t>
      </w:r>
    </w:p>
    <w:p w14:paraId="4CA4F285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преждевременное освобождение от опеки родителей;</w:t>
      </w:r>
    </w:p>
    <w:p w14:paraId="6EF8BCF1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-      </w:t>
      </w:r>
      <w:proofErr w:type="spellStart"/>
      <w:r w:rsidRPr="00C753C3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 со стороны родителей;</w:t>
      </w:r>
    </w:p>
    <w:p w14:paraId="57756794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искажение семейных отношений, приводящее к неправильному освоению социальных ролей;</w:t>
      </w:r>
    </w:p>
    <w:p w14:paraId="4E1386AF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психические заболевания, скверный характер или частые нарушения общепринятых правил у кого–либо из близких родственников;</w:t>
      </w:r>
    </w:p>
    <w:p w14:paraId="5E22D352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эмоциональное отвержение ребенка родителями. </w:t>
      </w:r>
    </w:p>
    <w:p w14:paraId="7911D245" w14:textId="77777777" w:rsidR="00C753C3" w:rsidRDefault="00C753C3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BC86F8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C753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 !!!</w:t>
      </w:r>
      <w:proofErr w:type="gramEnd"/>
      <w:r w:rsidRPr="00C753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Эмоциональное отвержение нарушает социализацию в семье, что приводит к:</w:t>
      </w:r>
    </w:p>
    <w:p w14:paraId="4A92B322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78EEED6C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искажению образа своего «Я»;</w:t>
      </w:r>
    </w:p>
    <w:p w14:paraId="011752C8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заниженной самооценке;</w:t>
      </w:r>
    </w:p>
    <w:p w14:paraId="76CF7096" w14:textId="77777777"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нарушение мотивационной сферы;</w:t>
      </w:r>
    </w:p>
    <w:p w14:paraId="0F1F1199" w14:textId="77777777" w:rsidR="00D30631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-        </w:t>
      </w:r>
      <w:proofErr w:type="spellStart"/>
      <w:r w:rsidRPr="00C753C3">
        <w:rPr>
          <w:rFonts w:ascii="Times New Roman" w:eastAsia="Times New Roman" w:hAnsi="Times New Roman" w:cs="Times New Roman"/>
          <w:sz w:val="28"/>
          <w:szCs w:val="28"/>
        </w:rPr>
        <w:t>аддиктивному</w:t>
      </w:r>
      <w:proofErr w:type="spellEnd"/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 поведению как к одной из форм психологической защиты.</w:t>
      </w:r>
    </w:p>
    <w:p w14:paraId="35F2D733" w14:textId="77777777"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40369758" w14:textId="77777777"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0958E051" w14:textId="77777777"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31A232A2" w14:textId="77777777" w:rsid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D34F6" w14:textId="77777777" w:rsid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59F79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ЛИЧНОСТНЫЕ ФАКТОРЫ, ПРЕПЯТСТВУЮЩИЕ ФОРМИРОВАНИЮ НАРКОЗАВИСИМОСТИ. </w:t>
      </w:r>
    </w:p>
    <w:p w14:paraId="61A3EA8D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86A1E54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1. Видение жизненной перспективы.</w:t>
      </w:r>
    </w:p>
    <w:p w14:paraId="4A1A6710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2. Высокий самоконтроль.</w:t>
      </w:r>
    </w:p>
    <w:p w14:paraId="71F0B5E3" w14:textId="5D8E0726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3. Высокая стрессоустойчивость, умение взять себя в руки.</w:t>
      </w:r>
    </w:p>
    <w:p w14:paraId="3A7EC6F1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4.      Система ценностей, совпадающая с социальными ценностями.</w:t>
      </w:r>
    </w:p>
    <w:p w14:paraId="2CA2E099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5.      Адекватность самооценки.</w:t>
      </w:r>
    </w:p>
    <w:p w14:paraId="7F8F0746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6.      Способность к конструктивному поведению в ситуации конфликта.</w:t>
      </w:r>
    </w:p>
    <w:p w14:paraId="2D170363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7.      Здоровое и развитое чувство юмора.</w:t>
      </w:r>
    </w:p>
    <w:p w14:paraId="66E9C9A6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8.      Способность к продуктивному выходу из ситуаций затрудненности удовлетворения актуальных жизненно важных потребностей.</w:t>
      </w:r>
    </w:p>
    <w:p w14:paraId="31E9D998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9.      Сформированность и эффективность способов психологической защиты, позволяющей справляться с эмоциональным напряжением.</w:t>
      </w:r>
    </w:p>
    <w:p w14:paraId="734D7275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10.  Умение находить конструктивные решения при наличии психотравмирующих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CF553" w14:textId="77777777"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40CC770D" w14:textId="77777777" w:rsid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  <w:u w:val="single"/>
        </w:rPr>
        <w:t>Религиозность</w:t>
      </w:r>
      <w:r w:rsidRPr="00D30631">
        <w:rPr>
          <w:rFonts w:ascii="Times New Roman" w:eastAsia="Times New Roman" w:hAnsi="Times New Roman" w:cs="Times New Roman"/>
          <w:sz w:val="28"/>
          <w:szCs w:val="28"/>
        </w:rPr>
        <w:t xml:space="preserve"> может быть действенным фактором защит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14:paraId="7EFFF7F9" w14:textId="77777777"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3CD90BE2" w14:textId="77777777"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6DA9C3D3" w14:textId="77777777"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24CA76FB" w14:textId="77777777" w:rsidR="0014746E" w:rsidRDefault="0014746E" w:rsidP="0014746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УЗНАТЬ, УПОТРЕБЛЯЕТ ЛИ РЕБЁНОК НАРКОТИКИ?</w:t>
      </w:r>
    </w:p>
    <w:p w14:paraId="06434272" w14:textId="77777777" w:rsidR="0014746E" w:rsidRPr="001A74DC" w:rsidRDefault="0014746E" w:rsidP="0014746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74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Есть ряд неспецифических симптомом на основании которых можно заподозрить употребление ребёнком наркотиков. Вот они:</w:t>
      </w:r>
    </w:p>
    <w:p w14:paraId="5D58B8EC" w14:textId="77777777" w:rsidR="0014746E" w:rsidRPr="001A74DC" w:rsidRDefault="0014746E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Расширенные или суженные зрачки</w:t>
      </w:r>
      <w:r w:rsidR="001A74DC" w:rsidRPr="001A74DC">
        <w:rPr>
          <w:rFonts w:ascii="Times New Roman" w:eastAsia="Times New Roman" w:hAnsi="Times New Roman" w:cs="Times New Roman"/>
          <w:sz w:val="24"/>
          <w:szCs w:val="24"/>
        </w:rPr>
        <w:t>, замедленная речь, бледность кожи;</w:t>
      </w:r>
    </w:p>
    <w:p w14:paraId="2FBB27B4" w14:textId="77777777"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Плохая координация движений;</w:t>
      </w:r>
    </w:p>
    <w:p w14:paraId="39EEE26F" w14:textId="77777777"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Покрасневшие или помутневшие глаза;</w:t>
      </w:r>
    </w:p>
    <w:p w14:paraId="1C717F16" w14:textId="77777777"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Свёрнутые в трубочку бумажки; следы от уколов, порезы, синяки;</w:t>
      </w:r>
    </w:p>
    <w:p w14:paraId="492542C3" w14:textId="77777777" w:rsidR="001A74DC" w:rsidRPr="001A74DC" w:rsidRDefault="005C19F0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Шприцы, ложечки, капсулы, пузырь</w:t>
      </w:r>
      <w:r w:rsidR="001A74DC" w:rsidRPr="001A74DC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14:paraId="357F0F87" w14:textId="77777777"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Ухудшение памяти;</w:t>
      </w:r>
    </w:p>
    <w:p w14:paraId="66837BF7" w14:textId="77777777"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Уходы из дома, прогулы в школе;</w:t>
      </w:r>
    </w:p>
    <w:p w14:paraId="5D37AF56" w14:textId="77777777"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Бессонница;</w:t>
      </w:r>
    </w:p>
    <w:p w14:paraId="3C4E52B4" w14:textId="77777777"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Частая и резкая смена настроения;</w:t>
      </w:r>
    </w:p>
    <w:p w14:paraId="23C7A2C7" w14:textId="77777777"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Пропажа из дома вещей;</w:t>
      </w:r>
    </w:p>
    <w:p w14:paraId="3CBC6889" w14:textId="77777777"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Нарастающая скрытость и лживость.</w:t>
      </w:r>
    </w:p>
    <w:p w14:paraId="23032B1C" w14:textId="77777777" w:rsidR="001A74DC" w:rsidRDefault="001A74DC" w:rsidP="001A74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4B9994C2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CAA2C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92FB3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7DE70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D448F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BDB92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33DAA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1837D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E3F5B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163F3" w14:textId="77777777"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4053E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9FC90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ACD0B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909B2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5BE51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2FC4D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5C566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2D970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C6025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17010" w14:textId="77777777"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F8D91" w14:textId="4C6F9AAE" w:rsidR="00E468C6" w:rsidRPr="00CB27D4" w:rsidRDefault="00E468C6" w:rsidP="00CB27D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7D4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CB27D4" w:rsidRPr="00CB27D4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автономное образовательное </w:t>
      </w:r>
      <w:r w:rsidRPr="00CB27D4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</w:p>
    <w:p w14:paraId="6606D694" w14:textId="092892E1" w:rsidR="00E468C6" w:rsidRPr="00CB27D4" w:rsidRDefault="00E468C6" w:rsidP="00CB27D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7D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B27D4" w:rsidRPr="00CB27D4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17</w:t>
      </w:r>
      <w:r w:rsidRPr="00CB27D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F62E2FA" w14:textId="77777777" w:rsidR="00190BBA" w:rsidRPr="00CB27D4" w:rsidRDefault="00190BBA" w:rsidP="00CB27D4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FAA6A48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BC47B6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17FF30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A5A7C2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РОДИТЕЛЯМ</w:t>
      </w:r>
    </w:p>
    <w:p w14:paraId="3A2196B8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</w:t>
      </w:r>
    </w:p>
    <w:p w14:paraId="359FD122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ПРОФИЛАКТИКЕ</w:t>
      </w:r>
    </w:p>
    <w:p w14:paraId="4F26D958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НАРКОЗАВИСИМОГО</w:t>
      </w:r>
    </w:p>
    <w:p w14:paraId="206CF690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ПОВЕДЕНИЯ У ДЕТЕЙ</w:t>
      </w:r>
    </w:p>
    <w:p w14:paraId="0F3BB3E1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706FBF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7B9DEB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5662EAB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192385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B749781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2E5292B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C6959D2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A7A93A" w14:textId="77777777"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B13EB0A" w14:textId="5C4F378B" w:rsidR="00190BBA" w:rsidRPr="00CB27D4" w:rsidRDefault="00CB27D4" w:rsidP="001A74D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7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Улан -Удэ </w:t>
      </w:r>
    </w:p>
    <w:p w14:paraId="562CB7B9" w14:textId="7A2AF88C" w:rsidR="00190BBA" w:rsidRPr="00CB27D4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7D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B27D4" w:rsidRPr="00CB27D4">
        <w:rPr>
          <w:rFonts w:ascii="Times New Roman" w:eastAsia="Times New Roman" w:hAnsi="Times New Roman" w:cs="Times New Roman"/>
          <w:b/>
          <w:bCs/>
          <w:sz w:val="24"/>
          <w:szCs w:val="24"/>
        </w:rPr>
        <w:t>23 год</w:t>
      </w:r>
    </w:p>
    <w:p w14:paraId="0C910CED" w14:textId="77777777" w:rsidR="00A03433" w:rsidRPr="00D30631" w:rsidRDefault="00A03433" w:rsidP="00D3063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3433" w:rsidRPr="00D30631" w:rsidSect="00D3063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925E1"/>
    <w:multiLevelType w:val="hybridMultilevel"/>
    <w:tmpl w:val="BD6C6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C3"/>
    <w:rsid w:val="0014746E"/>
    <w:rsid w:val="00190BBA"/>
    <w:rsid w:val="001A74DC"/>
    <w:rsid w:val="005C19F0"/>
    <w:rsid w:val="007562F0"/>
    <w:rsid w:val="00911AF4"/>
    <w:rsid w:val="00A03433"/>
    <w:rsid w:val="00C753C3"/>
    <w:rsid w:val="00CB27D4"/>
    <w:rsid w:val="00D30631"/>
    <w:rsid w:val="00E4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3BF0"/>
  <w15:docId w15:val="{ECE64583-3354-41A5-A9AE-8FFEA3E2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3C3"/>
    <w:rPr>
      <w:color w:val="0000FF"/>
      <w:u w:val="single"/>
    </w:rPr>
  </w:style>
  <w:style w:type="paragraph" w:styleId="a4">
    <w:name w:val="No Spacing"/>
    <w:uiPriority w:val="1"/>
    <w:qFormat/>
    <w:rsid w:val="00C753C3"/>
    <w:pPr>
      <w:spacing w:after="0" w:line="240" w:lineRule="auto"/>
    </w:pPr>
  </w:style>
  <w:style w:type="paragraph" w:styleId="a5">
    <w:name w:val="Title"/>
    <w:basedOn w:val="a"/>
    <w:link w:val="a6"/>
    <w:uiPriority w:val="1"/>
    <w:qFormat/>
    <w:rsid w:val="00E468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uiPriority w:val="1"/>
    <w:rsid w:val="00E468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2023-09-28T05:22:00Z</cp:lastPrinted>
  <dcterms:created xsi:type="dcterms:W3CDTF">2023-09-28T05:25:00Z</dcterms:created>
  <dcterms:modified xsi:type="dcterms:W3CDTF">2023-09-28T05:25:00Z</dcterms:modified>
</cp:coreProperties>
</file>