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6642F" w14:textId="77777777" w:rsidR="007951D8" w:rsidRPr="00EB044C" w:rsidRDefault="007951D8" w:rsidP="007951D8">
      <w:pPr>
        <w:shd w:val="clear" w:color="auto" w:fill="FFFFFF"/>
        <w:spacing w:after="135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самозащиты (действия) при буллинге</w:t>
      </w:r>
    </w:p>
    <w:p w14:paraId="7CAE50BD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делать, когда ты замечаешь буллинг? Если ты чувствуешь, что с тобой плохо обращаются?</w:t>
      </w:r>
    </w:p>
    <w:p w14:paraId="465C51A1" w14:textId="5DC4A5E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Попросить о помощи кого-то из одноклассников, с кем у тебя хорошие отношения. Когда обидчик начнет унижать тебя или друга - заступиться всем вместе. Сказать, что это травля. Это недопустимо. И </w:t>
      </w:r>
      <w:r w:rsidR="00576A0A"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что,</w:t>
      </w: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обидчик будет продолжать, вам придется заявить учителю или завучу. Пока есть угроза, ходить по школе или по дороге домой вместе.</w:t>
      </w:r>
    </w:p>
    <w:p w14:paraId="5EB467C6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реагировать на клички.</w:t>
      </w:r>
    </w:p>
    <w:p w14:paraId="49FE1269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Обратиться за поддержкой к друзьям. </w:t>
      </w:r>
    </w:p>
    <w:p w14:paraId="33152D2C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психологу. </w:t>
      </w:r>
    </w:p>
    <w:p w14:paraId="4E72C175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родителям.</w:t>
      </w:r>
    </w:p>
    <w:p w14:paraId="2374827E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учителю. Значит ли это быть ябедой? Нет, таковы школьные правила. Тем более, если силы неравные, ведь буллинг - это сильный против слабого или несколько против одного. Обидчик как раз и надеется на то, что тот, кого он обижает, побоится прослыть ябедой, и пользуется этим.</w:t>
      </w:r>
    </w:p>
    <w:p w14:paraId="47BEDF35" w14:textId="77777777" w:rsidR="007951D8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Сказать родителям, если учитель не защитил или не поверил, или ты почему-то не смог ему об этом сказать.</w:t>
      </w:r>
    </w:p>
    <w:p w14:paraId="0085E061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обращать внимания, как бы не</w:t>
      </w:r>
      <w:r w:rsidRPr="00EB044C">
        <w:rPr>
          <w:rFonts w:ascii="Times New Roman" w:hAnsi="Times New Roman" w:cs="Times New Roman"/>
          <w:sz w:val="24"/>
          <w:szCs w:val="24"/>
        </w:rPr>
        <w:t xml:space="preserve"> </w:t>
      </w: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 грубые слова (тогда обидчику станет скучно, и он перестанет обзываться). Но это помогает не всегда и только в начале.</w:t>
      </w:r>
    </w:p>
    <w:p w14:paraId="2AFDA0D6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Дать грубый отпор (словами). </w:t>
      </w:r>
    </w:p>
    <w:p w14:paraId="5F10030A" w14:textId="77777777" w:rsidR="007951D8" w:rsidRPr="003D7394" w:rsidRDefault="007951D8" w:rsidP="007951D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D7394">
        <w:rPr>
          <w:rFonts w:ascii="Times New Roman" w:hAnsi="Times New Roman" w:cs="Times New Roman"/>
          <w:b/>
          <w:bCs/>
          <w:i/>
          <w:sz w:val="24"/>
          <w:szCs w:val="24"/>
        </w:rPr>
        <w:t>И самое главное - никогда не оставайтесь один на один с проблемой. Можно обратиться по телефону доверия – специалисты этой службы выслушают и дадут совет 8 -800-2000-122.</w:t>
      </w:r>
    </w:p>
    <w:p w14:paraId="04517F0D" w14:textId="77777777" w:rsidR="007951D8" w:rsidRPr="00EB044C" w:rsidRDefault="007951D8" w:rsidP="007951D8">
      <w:pPr>
        <w:shd w:val="clear" w:color="auto" w:fill="FFFFFF"/>
        <w:spacing w:after="135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самозащиты (действия) при буллинге</w:t>
      </w:r>
    </w:p>
    <w:p w14:paraId="4583BA70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делать, когда ты замечаешь буллинг? Если ты чувствуешь, что с тобой плохо обращаются?</w:t>
      </w:r>
    </w:p>
    <w:p w14:paraId="699434AD" w14:textId="186AEB35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Попросить о помощи кого-то из одноклассников, с кем у тебя хорошие отношения. Когда обидчик начнет унижать тебя или друга - заступиться всем вместе. Сказать, что это травля. Это недопустимо. И </w:t>
      </w:r>
      <w:bookmarkStart w:id="0" w:name="_GoBack"/>
      <w:bookmarkEnd w:id="0"/>
      <w:r w:rsidR="00576A0A"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что,</w:t>
      </w: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обидчик будет продолжать, вам придется заявить учителю или завучу. Пока есть угроза, ходить по школе или по дороге домой вместе.</w:t>
      </w:r>
    </w:p>
    <w:p w14:paraId="75B5B074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реагировать на клички.</w:t>
      </w:r>
    </w:p>
    <w:p w14:paraId="563F49A6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Обратиться за поддержкой к друзьям. </w:t>
      </w:r>
    </w:p>
    <w:p w14:paraId="54F95AB7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учителю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психологу. </w:t>
      </w:r>
    </w:p>
    <w:p w14:paraId="7D1A1085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родителям.</w:t>
      </w:r>
    </w:p>
    <w:p w14:paraId="6BF8A9B0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Сказать учителю. Значит ли это быть ябедой? Нет, таковы школьные правила. Тем более, если силы неравные, ведь буллинг - это сильный против слабого или несколько против одного. Обидчик как раз и надеется на то, что тот, кого он обижает, побоится прослыть ябедой, и пользуется этим.</w:t>
      </w:r>
    </w:p>
    <w:p w14:paraId="3D92AA04" w14:textId="77777777" w:rsidR="007951D8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Сказать родителям, если учитель не защитил или не поверил, или ты почему-то не смог ему об этом сказать.</w:t>
      </w:r>
    </w:p>
    <w:p w14:paraId="3E9136A4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обращать внимания, как бы не</w:t>
      </w:r>
      <w:r w:rsidRPr="00EB044C">
        <w:rPr>
          <w:rFonts w:ascii="Times New Roman" w:hAnsi="Times New Roman" w:cs="Times New Roman"/>
          <w:sz w:val="24"/>
          <w:szCs w:val="24"/>
        </w:rPr>
        <w:t xml:space="preserve"> </w:t>
      </w: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слышать грубые слова (тогда обидчику станет скучно, и он перестанет обзываться). Но это помогает не всегда и только в начале.</w:t>
      </w:r>
    </w:p>
    <w:p w14:paraId="63EA0D97" w14:textId="77777777" w:rsidR="007951D8" w:rsidRPr="00EB044C" w:rsidRDefault="007951D8" w:rsidP="007951D8">
      <w:pPr>
        <w:shd w:val="clear" w:color="auto" w:fill="FFFFFF"/>
        <w:spacing w:after="13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Дать грубый отпор (словами). </w:t>
      </w:r>
    </w:p>
    <w:p w14:paraId="251835CB" w14:textId="77777777" w:rsidR="000679ED" w:rsidRPr="003D7394" w:rsidRDefault="007951D8" w:rsidP="007951D8">
      <w:pPr>
        <w:jc w:val="center"/>
        <w:rPr>
          <w:b/>
          <w:bCs/>
        </w:rPr>
      </w:pPr>
      <w:r w:rsidRPr="003D7394">
        <w:rPr>
          <w:rFonts w:ascii="Times New Roman" w:hAnsi="Times New Roman" w:cs="Times New Roman"/>
          <w:b/>
          <w:bCs/>
          <w:i/>
          <w:sz w:val="24"/>
          <w:szCs w:val="24"/>
        </w:rPr>
        <w:t>И самое главное - никогда не оставайтесь один на один с проблемой. Можно обратиться по телефону доверия – специалисты этой службы выслушают и дадут совет 8 -800-2000-122.</w:t>
      </w:r>
    </w:p>
    <w:sectPr w:rsidR="000679ED" w:rsidRPr="003D7394" w:rsidSect="007951D8">
      <w:pgSz w:w="16838" w:h="11906" w:orient="landscape"/>
      <w:pgMar w:top="709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89"/>
    <w:rsid w:val="000679ED"/>
    <w:rsid w:val="003D7394"/>
    <w:rsid w:val="00576A0A"/>
    <w:rsid w:val="007951D8"/>
    <w:rsid w:val="00C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2291"/>
  <w15:chartTrackingRefBased/>
  <w15:docId w15:val="{51E76FF5-A6C0-43EC-B115-793C0F4E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1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4</cp:revision>
  <cp:lastPrinted>2019-02-18T07:12:00Z</cp:lastPrinted>
  <dcterms:created xsi:type="dcterms:W3CDTF">2024-02-20T01:50:00Z</dcterms:created>
  <dcterms:modified xsi:type="dcterms:W3CDTF">2024-11-29T02:10:00Z</dcterms:modified>
</cp:coreProperties>
</file>